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55" w:rsidRDefault="001E6E55" w:rsidP="001E6E5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-15501</wp:posOffset>
            </wp:positionV>
            <wp:extent cx="676275" cy="7905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          </w:t>
      </w:r>
      <w:r>
        <w:rPr>
          <w:b/>
          <w:sz w:val="36"/>
          <w:szCs w:val="36"/>
          <w:u w:val="single"/>
        </w:rPr>
        <w:t>TECHNICKÉ    SLUŽBY   MESTA    HUMENNÉ</w:t>
      </w:r>
    </w:p>
    <w:p w:rsidR="001E6E55" w:rsidRDefault="001E6E55" w:rsidP="001E6E55">
      <w:pPr>
        <w:pStyle w:val="Podtitul"/>
        <w:tabs>
          <w:tab w:val="left" w:pos="375"/>
          <w:tab w:val="right" w:pos="12616"/>
        </w:tabs>
        <w:autoSpaceDE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eastAsia="Times New Roman"/>
          <w:sz w:val="22"/>
          <w:szCs w:val="22"/>
        </w:rPr>
        <w:t>Kudlovská</w:t>
      </w:r>
      <w:proofErr w:type="spellEnd"/>
      <w:r>
        <w:rPr>
          <w:rFonts w:eastAsia="Times New Roman"/>
          <w:sz w:val="22"/>
          <w:szCs w:val="22"/>
        </w:rPr>
        <w:t xml:space="preserve">  15, 066 84</w:t>
      </w:r>
    </w:p>
    <w:p w:rsidR="003E3094" w:rsidRDefault="003E3094"/>
    <w:p w:rsidR="001E6E55" w:rsidRDefault="001E6E55"/>
    <w:p w:rsidR="001E6E55" w:rsidRDefault="001026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9.85pt;width:.75pt;height:437.25pt;flip:x;z-index:251659264" o:connectortype="straight" strokeweight=".95pt"/>
        </w:pict>
      </w:r>
      <w:r w:rsidR="00D91465">
        <w:rPr>
          <w:noProof/>
        </w:rPr>
        <w:drawing>
          <wp:inline distT="0" distB="0" distL="0" distR="0">
            <wp:extent cx="8639175" cy="5953125"/>
            <wp:effectExtent l="19050" t="0" r="9525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55" w:rsidRDefault="001E6E55" w:rsidP="001E6E55"/>
    <w:p w:rsidR="001E6E55" w:rsidRPr="001E6E55" w:rsidRDefault="001E6E55" w:rsidP="001E6E55">
      <w:pPr>
        <w:tabs>
          <w:tab w:val="left" w:pos="0"/>
        </w:tabs>
        <w:rPr>
          <w:b/>
        </w:rPr>
      </w:pPr>
      <w:r w:rsidRPr="001E6E55">
        <w:rPr>
          <w:b/>
        </w:rPr>
        <w:t>V prípade nepriaznivého počasia (sneh, intenzívny dážď, poruchy motorových vozidiel na čistenie komunikácií</w:t>
      </w:r>
      <w:r w:rsidR="00E26A5D">
        <w:rPr>
          <w:b/>
        </w:rPr>
        <w:t>)</w:t>
      </w:r>
      <w:r w:rsidRPr="001E6E55">
        <w:rPr>
          <w:b/>
        </w:rPr>
        <w:t xml:space="preserve"> sa strojné čistenie preruší.</w:t>
      </w:r>
    </w:p>
    <w:sectPr w:rsidR="001E6E55" w:rsidRPr="001E6E55" w:rsidSect="00D91465">
      <w:pgSz w:w="16838" w:h="11906" w:orient="landscape"/>
      <w:pgMar w:top="284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E55"/>
    <w:rsid w:val="00102667"/>
    <w:rsid w:val="001E6E55"/>
    <w:rsid w:val="003E3094"/>
    <w:rsid w:val="00707F82"/>
    <w:rsid w:val="00897AE6"/>
    <w:rsid w:val="00D91465"/>
    <w:rsid w:val="00E2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E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E6E55"/>
    <w:pPr>
      <w:jc w:val="both"/>
    </w:pPr>
  </w:style>
  <w:style w:type="character" w:customStyle="1" w:styleId="PodtitulChar">
    <w:name w:val="Podtitul Char"/>
    <w:basedOn w:val="Standardnpsmoodstavce"/>
    <w:link w:val="Podtitul"/>
    <w:rsid w:val="001E6E55"/>
    <w:rPr>
      <w:rFonts w:ascii="Times New Roman" w:eastAsia="Lucida Sans Unicode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6E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6E55"/>
    <w:rPr>
      <w:rFonts w:ascii="Times New Roman" w:eastAsia="Lucida Sans Unicode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E55"/>
    <w:rPr>
      <w:rFonts w:ascii="Tahoma" w:eastAsia="Lucida Sans Unicode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5</cp:revision>
  <cp:lastPrinted>2011-02-11T07:41:00Z</cp:lastPrinted>
  <dcterms:created xsi:type="dcterms:W3CDTF">2011-02-11T06:16:00Z</dcterms:created>
  <dcterms:modified xsi:type="dcterms:W3CDTF">2011-02-11T07:45:00Z</dcterms:modified>
</cp:coreProperties>
</file>